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FD" w:rsidRDefault="005447FD">
      <w:r>
        <w:t>Voici quelques idées de réalisations de cases africaines.</w:t>
      </w:r>
    </w:p>
    <w:p w:rsidR="005447FD" w:rsidRDefault="005447FD">
      <w:r>
        <w:t>Nous regrouperons nos différentes réalisations à notre retour à l’école pour composer le village d’Amina…</w:t>
      </w:r>
    </w:p>
    <w:p w:rsidR="00EB3E55" w:rsidRDefault="005447FD">
      <w:r w:rsidRPr="005447FD">
        <w:rPr>
          <w:noProof/>
        </w:rPr>
        <w:drawing>
          <wp:inline distT="0" distB="0" distL="0" distR="0" wp14:anchorId="4D238415" wp14:editId="1686641A">
            <wp:extent cx="2733675" cy="144181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1585" cy="145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5447FD">
        <w:rPr>
          <w:noProof/>
        </w:rPr>
        <w:drawing>
          <wp:inline distT="0" distB="0" distL="0" distR="0" wp14:anchorId="709E6080" wp14:editId="34509373">
            <wp:extent cx="1604689" cy="1468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0568" cy="148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7FD" w:rsidRDefault="005447FD"/>
    <w:p w:rsidR="005447FD" w:rsidRDefault="005447FD">
      <w:r>
        <w:t>En fonction de ce qu</w:t>
      </w:r>
      <w:r w:rsidR="00892008">
        <w:t xml:space="preserve">e vous avez à la maison, </w:t>
      </w:r>
      <w:r>
        <w:t>les cases peuvent être en papier, carton…rouleau de papier toilette…</w:t>
      </w:r>
    </w:p>
    <w:p w:rsidR="00892008" w:rsidRDefault="00892008">
      <w:r>
        <w:t>Nous pourrons apporter des finitions à l’école plus tard si vous n’avez pas de peinture ou autre…</w:t>
      </w:r>
    </w:p>
    <w:p w:rsidR="00892008" w:rsidRDefault="00892008">
      <w:r>
        <w:t>A vos ciseaux, crayons !</w:t>
      </w:r>
    </w:p>
    <w:p w:rsidR="00892008" w:rsidRDefault="00892008">
      <w:r>
        <w:t>Valérie</w:t>
      </w:r>
      <w:bookmarkStart w:id="0" w:name="_GoBack"/>
      <w:bookmarkEnd w:id="0"/>
    </w:p>
    <w:sectPr w:rsidR="0089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FD"/>
    <w:rsid w:val="001D304F"/>
    <w:rsid w:val="005447FD"/>
    <w:rsid w:val="00892008"/>
    <w:rsid w:val="00E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D62E"/>
  <w15:chartTrackingRefBased/>
  <w15:docId w15:val="{E38390CA-13A6-404F-BD71-8C6C33DC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Profs</cp:lastModifiedBy>
  <cp:revision>3</cp:revision>
  <dcterms:created xsi:type="dcterms:W3CDTF">2020-03-23T10:20:00Z</dcterms:created>
  <dcterms:modified xsi:type="dcterms:W3CDTF">2020-03-23T11:36:00Z</dcterms:modified>
</cp:coreProperties>
</file>